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1C3D2" w14:textId="32D7A605" w:rsidR="00437223" w:rsidRDefault="003521F5" w:rsidP="00021C45">
      <w:pPr>
        <w:spacing w:after="0" w:line="240" w:lineRule="auto"/>
      </w:pPr>
      <w:r>
        <w:rPr>
          <w:rFonts w:ascii="Arial" w:hAnsi="Arial" w:cs="Arial"/>
          <w:noProof/>
          <w:color w:val="424242"/>
          <w:sz w:val="21"/>
          <w:szCs w:val="21"/>
        </w:rPr>
        <w:drawing>
          <wp:anchor distT="0" distB="0" distL="114300" distR="114300" simplePos="0" relativeHeight="251679232" behindDoc="0" locked="0" layoutInCell="1" allowOverlap="1" wp14:anchorId="1E855CA5" wp14:editId="51B7BE1C">
            <wp:simplePos x="0" y="0"/>
            <wp:positionH relativeFrom="margin">
              <wp:posOffset>10160</wp:posOffset>
            </wp:positionH>
            <wp:positionV relativeFrom="paragraph">
              <wp:posOffset>1652905</wp:posOffset>
            </wp:positionV>
            <wp:extent cx="5598160" cy="1425575"/>
            <wp:effectExtent l="0" t="0" r="2540" b="3175"/>
            <wp:wrapNone/>
            <wp:docPr id="4" name="Picture 4" descr="http://www.westernpennsylvaniadiaperbank.org/wp-content/uploads/2013/09/babies-sitting-in-a-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ternpennsylvaniadiaperbank.org/wp-content/uploads/2013/09/babies-sitting-in-a-ro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99" r="30264"/>
                    <a:stretch/>
                  </pic:blipFill>
                  <pic:spPr bwMode="auto">
                    <a:xfrm>
                      <a:off x="0" y="0"/>
                      <a:ext cx="559816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40B23378" wp14:editId="4DE72358">
            <wp:simplePos x="0" y="0"/>
            <wp:positionH relativeFrom="column">
              <wp:posOffset>3963670</wp:posOffset>
            </wp:positionH>
            <wp:positionV relativeFrom="paragraph">
              <wp:posOffset>7993380</wp:posOffset>
            </wp:positionV>
            <wp:extent cx="1958340" cy="80962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sternpennsylvaniadiaperbank.org/wp-content/uploads/2014/02/WPDB_Logo_Color_TransBkg2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DB0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70A849B1" wp14:editId="03200D3B">
                <wp:simplePos x="0" y="0"/>
                <wp:positionH relativeFrom="margin">
                  <wp:posOffset>-228600</wp:posOffset>
                </wp:positionH>
                <wp:positionV relativeFrom="paragraph">
                  <wp:posOffset>2886075</wp:posOffset>
                </wp:positionV>
                <wp:extent cx="5838825" cy="51911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3E6F5" w14:textId="77777777" w:rsidR="00021C45" w:rsidRPr="00CD5486" w:rsidRDefault="00021C45" w:rsidP="00F96DB0">
                            <w:pPr>
                              <w:rPr>
                                <w:rFonts w:ascii="Kristen ITC" w:hAnsi="Kristen ITC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14:paraId="6890322C" w14:textId="77777777" w:rsidR="00021C45" w:rsidRPr="00CD5486" w:rsidRDefault="00021C45" w:rsidP="00CD5486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CD5486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What</w:t>
                            </w:r>
                            <w:r w:rsidR="00BD4DD0" w:rsidRPr="00BD4DD0">
                              <w:rPr>
                                <w:rFonts w:ascii="Arial" w:hAnsi="Arial" w:cs="Arial"/>
                                <w:color w:val="C00000"/>
                                <w:sz w:val="30"/>
                                <w:szCs w:val="30"/>
                              </w:rPr>
                              <w:t>:</w:t>
                            </w:r>
                            <w:r w:rsidR="00CD5486"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ab/>
                            </w:r>
                            <w:r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Diaper Drive to collect diapers (or the funds to buy them!)</w:t>
                            </w:r>
                            <w:r w:rsidR="00AB76D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for babies in need</w:t>
                            </w:r>
                            <w:r w:rsidR="00E8138B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8138B" w:rsidRPr="006A27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in W</w:t>
                            </w:r>
                            <w:r w:rsidR="00BD4DD0" w:rsidRPr="006A27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estern Pennsylvania</w:t>
                            </w:r>
                          </w:p>
                          <w:p w14:paraId="7EE1B4D9" w14:textId="77777777" w:rsidR="00CD5486" w:rsidRPr="00CD5486" w:rsidRDefault="00CD5486" w:rsidP="00CD5486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33E3D421" w14:textId="77777777" w:rsidR="00021C45" w:rsidRPr="00CD5486" w:rsidRDefault="00021C45" w:rsidP="00CD54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CD5486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When</w:t>
                            </w:r>
                            <w:r w:rsidR="00BD4DD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:</w:t>
                            </w:r>
                            <w:r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D5486"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ab/>
                            </w:r>
                            <w:r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[</w:t>
                            </w:r>
                            <w:r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  <w:highlight w:val="yellow"/>
                              </w:rPr>
                              <w:t>Time Frame for Diaper Drive</w:t>
                            </w:r>
                            <w:r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]</w:t>
                            </w:r>
                          </w:p>
                          <w:p w14:paraId="464DD406" w14:textId="77777777" w:rsidR="00CD5486" w:rsidRPr="00CD5486" w:rsidRDefault="00CD5486" w:rsidP="00CD54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32CBC272" w14:textId="77777777" w:rsidR="00021C45" w:rsidRPr="00CD5486" w:rsidRDefault="00021C45" w:rsidP="00CD54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CD5486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Who</w:t>
                            </w:r>
                            <w:r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CD5486"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ab/>
                            </w:r>
                            <w:r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[</w:t>
                            </w:r>
                            <w:r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  <w:highlight w:val="yellow"/>
                              </w:rPr>
                              <w:t>Group Name</w:t>
                            </w:r>
                            <w:r w:rsidR="00F96DB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] and </w:t>
                            </w:r>
                            <w:r w:rsidR="00BD4DD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Western</w:t>
                            </w:r>
                            <w:r w:rsidR="00BD4DD0" w:rsidRPr="006A27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Pennsylvania</w:t>
                            </w:r>
                            <w:r w:rsidRPr="006A27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Diaper Bank</w:t>
                            </w:r>
                          </w:p>
                          <w:p w14:paraId="4DEF6834" w14:textId="77777777" w:rsidR="00CD5486" w:rsidRPr="00CD5486" w:rsidRDefault="00CD5486" w:rsidP="00CD54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747D7618" w14:textId="77777777" w:rsidR="00021C45" w:rsidRPr="00CD5486" w:rsidRDefault="00021C45" w:rsidP="00CD54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CD5486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Where</w:t>
                            </w:r>
                            <w:r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CD5486"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ab/>
                            </w:r>
                            <w:r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[</w:t>
                            </w:r>
                            <w:r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  <w:highlight w:val="yellow"/>
                              </w:rPr>
                              <w:t>Drop-off location for diapers</w:t>
                            </w:r>
                            <w:r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]</w:t>
                            </w:r>
                          </w:p>
                          <w:p w14:paraId="0C286371" w14:textId="79427B38" w:rsidR="00CD5486" w:rsidRPr="00CD5486" w:rsidRDefault="00CD5486" w:rsidP="00CD54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047BAF1C" w14:textId="77777777" w:rsidR="00021C45" w:rsidRPr="006A27C4" w:rsidRDefault="00021C45" w:rsidP="00CD5486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CD5486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Why</w:t>
                            </w:r>
                            <w:r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CD5486"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ab/>
                            </w:r>
                            <w:r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One in three American moms struggles to provide clean diapers for her children.  Food </w:t>
                            </w:r>
                            <w:r w:rsidRPr="006A27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stamps and WIC don</w:t>
                            </w:r>
                            <w:r w:rsidR="00BD4DD0" w:rsidRPr="006A27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’t cover diapers and</w:t>
                            </w:r>
                            <w:r w:rsidRPr="006A27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families </w:t>
                            </w:r>
                            <w:r w:rsidR="00BD4DD0" w:rsidRPr="006A27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often </w:t>
                            </w:r>
                            <w:r w:rsidRPr="006A27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are forced to make tough decisions </w:t>
                            </w:r>
                            <w:r w:rsidR="00BD4DD0" w:rsidRPr="006A27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regarding day care and employment </w:t>
                            </w:r>
                            <w:r w:rsidRPr="006A27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because they can’t afford diapers.  </w:t>
                            </w:r>
                          </w:p>
                          <w:p w14:paraId="17F97C79" w14:textId="77777777" w:rsidR="00CD5486" w:rsidRPr="006A27C4" w:rsidRDefault="00CD5486" w:rsidP="00CD5486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5928E361" w14:textId="57A51191" w:rsidR="00021C45" w:rsidRPr="00CD5486" w:rsidRDefault="00BD4DD0" w:rsidP="00CD54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The Western</w:t>
                            </w:r>
                            <w:r w:rsidRPr="00BD4DD0">
                              <w:rPr>
                                <w:rFonts w:ascii="Arial" w:hAnsi="Arial" w:cs="Arial"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A27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Pennsylvania</w:t>
                            </w:r>
                            <w:r w:rsidR="00021C45" w:rsidRPr="006A27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Diaper Bank partners with local </w:t>
                            </w:r>
                            <w:r w:rsidR="009B0C9B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social service </w:t>
                            </w:r>
                            <w:r w:rsidR="00021C45" w:rsidRPr="006A27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organizat</w:t>
                            </w:r>
                            <w:r w:rsidRPr="006A27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ions to distribute diapers free of </w:t>
                            </w:r>
                            <w:r w:rsidR="00021C45" w:rsidRPr="006A27C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charge to families in need.  Diapers collected at our drive will go directly to families in </w:t>
                            </w:r>
                            <w:r w:rsidR="00021C45" w:rsidRPr="00CD548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our community.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84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27.25pt;width:459.75pt;height:408.7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" stroked="f">
                <v:textbox>
                  <w:txbxContent>
                    <w:p w14:paraId="7A13E6F5" w14:textId="77777777" w:rsidR="00021C45" w:rsidRPr="00CD5486" w:rsidRDefault="00021C45" w:rsidP="00F96DB0">
                      <w:pPr>
                        <w:rPr>
                          <w:rFonts w:ascii="Kristen ITC" w:hAnsi="Kristen ITC"/>
                          <w:b/>
                          <w:sz w:val="80"/>
                          <w:szCs w:val="80"/>
                        </w:rPr>
                      </w:pPr>
                    </w:p>
                    <w:p w14:paraId="6890322C" w14:textId="77777777" w:rsidR="00021C45" w:rsidRPr="00CD5486" w:rsidRDefault="00021C45" w:rsidP="00CD5486">
                      <w:pPr>
                        <w:spacing w:after="0" w:line="240" w:lineRule="auto"/>
                        <w:ind w:left="1440" w:hanging="144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CD5486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What</w:t>
                      </w:r>
                      <w:r w:rsidR="00BD4DD0" w:rsidRPr="00BD4DD0">
                        <w:rPr>
                          <w:rFonts w:ascii="Arial" w:hAnsi="Arial" w:cs="Arial"/>
                          <w:color w:val="C00000"/>
                          <w:sz w:val="30"/>
                          <w:szCs w:val="30"/>
                        </w:rPr>
                        <w:t>:</w:t>
                      </w:r>
                      <w:r w:rsidR="00CD5486" w:rsidRPr="00CD5486">
                        <w:rPr>
                          <w:rFonts w:ascii="Arial" w:hAnsi="Arial" w:cs="Arial"/>
                          <w:sz w:val="30"/>
                          <w:szCs w:val="30"/>
                        </w:rPr>
                        <w:tab/>
                      </w:r>
                      <w:r w:rsidRPr="00CD5486">
                        <w:rPr>
                          <w:rFonts w:ascii="Arial" w:hAnsi="Arial" w:cs="Arial"/>
                          <w:sz w:val="30"/>
                          <w:szCs w:val="30"/>
                        </w:rPr>
                        <w:t>Diaper Drive to collect diapers (or the funds to buy them!)</w:t>
                      </w:r>
                      <w:r w:rsidR="00AB76DA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for babies in need</w:t>
                      </w:r>
                      <w:r w:rsidR="00E8138B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="00E8138B" w:rsidRPr="006A27C4">
                        <w:rPr>
                          <w:rFonts w:ascii="Arial" w:hAnsi="Arial" w:cs="Arial"/>
                          <w:sz w:val="30"/>
                          <w:szCs w:val="30"/>
                        </w:rPr>
                        <w:t>in W</w:t>
                      </w:r>
                      <w:r w:rsidR="00BD4DD0" w:rsidRPr="006A27C4">
                        <w:rPr>
                          <w:rFonts w:ascii="Arial" w:hAnsi="Arial" w:cs="Arial"/>
                          <w:sz w:val="30"/>
                          <w:szCs w:val="30"/>
                        </w:rPr>
                        <w:t>estern Pennsylvania</w:t>
                      </w:r>
                    </w:p>
                    <w:p w14:paraId="7EE1B4D9" w14:textId="77777777" w:rsidR="00CD5486" w:rsidRPr="00CD5486" w:rsidRDefault="00CD5486" w:rsidP="00CD5486">
                      <w:pPr>
                        <w:spacing w:after="0" w:line="240" w:lineRule="auto"/>
                        <w:ind w:left="1440" w:hanging="144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33E3D421" w14:textId="77777777" w:rsidR="00021C45" w:rsidRPr="00CD5486" w:rsidRDefault="00021C45" w:rsidP="00CD5486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CD5486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When</w:t>
                      </w:r>
                      <w:r w:rsidR="00BD4DD0">
                        <w:rPr>
                          <w:rFonts w:ascii="Arial" w:hAnsi="Arial" w:cs="Arial"/>
                          <w:sz w:val="30"/>
                          <w:szCs w:val="30"/>
                        </w:rPr>
                        <w:t>:</w:t>
                      </w:r>
                      <w:r w:rsidRPr="00CD5486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="00CD5486" w:rsidRPr="00CD5486">
                        <w:rPr>
                          <w:rFonts w:ascii="Arial" w:hAnsi="Arial" w:cs="Arial"/>
                          <w:sz w:val="30"/>
                          <w:szCs w:val="30"/>
                        </w:rPr>
                        <w:tab/>
                      </w:r>
                      <w:r w:rsidRPr="00CD5486">
                        <w:rPr>
                          <w:rFonts w:ascii="Arial" w:hAnsi="Arial" w:cs="Arial"/>
                          <w:sz w:val="30"/>
                          <w:szCs w:val="30"/>
                        </w:rPr>
                        <w:t>[</w:t>
                      </w:r>
                      <w:r w:rsidRPr="00CD5486">
                        <w:rPr>
                          <w:rFonts w:ascii="Arial" w:hAnsi="Arial" w:cs="Arial"/>
                          <w:sz w:val="30"/>
                          <w:szCs w:val="30"/>
                          <w:highlight w:val="yellow"/>
                        </w:rPr>
                        <w:t>Time Frame for Diaper Drive</w:t>
                      </w:r>
                      <w:r w:rsidRPr="00CD5486">
                        <w:rPr>
                          <w:rFonts w:ascii="Arial" w:hAnsi="Arial" w:cs="Arial"/>
                          <w:sz w:val="30"/>
                          <w:szCs w:val="30"/>
                        </w:rPr>
                        <w:t>]</w:t>
                      </w:r>
                    </w:p>
                    <w:p w14:paraId="464DD406" w14:textId="77777777" w:rsidR="00CD5486" w:rsidRPr="00CD5486" w:rsidRDefault="00CD5486" w:rsidP="00CD5486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32CBC272" w14:textId="77777777" w:rsidR="00021C45" w:rsidRPr="00CD5486" w:rsidRDefault="00021C45" w:rsidP="00CD5486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CD5486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Who</w:t>
                      </w:r>
                      <w:r w:rsidRPr="00CD5486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: </w:t>
                      </w:r>
                      <w:r w:rsidR="00CD5486" w:rsidRPr="00CD5486">
                        <w:rPr>
                          <w:rFonts w:ascii="Arial" w:hAnsi="Arial" w:cs="Arial"/>
                          <w:sz w:val="30"/>
                          <w:szCs w:val="30"/>
                        </w:rPr>
                        <w:tab/>
                      </w:r>
                      <w:r w:rsidRPr="00CD5486">
                        <w:rPr>
                          <w:rFonts w:ascii="Arial" w:hAnsi="Arial" w:cs="Arial"/>
                          <w:sz w:val="30"/>
                          <w:szCs w:val="30"/>
                        </w:rPr>
                        <w:t>[</w:t>
                      </w:r>
                      <w:r w:rsidRPr="00CD5486">
                        <w:rPr>
                          <w:rFonts w:ascii="Arial" w:hAnsi="Arial" w:cs="Arial"/>
                          <w:sz w:val="30"/>
                          <w:szCs w:val="30"/>
                          <w:highlight w:val="yellow"/>
                        </w:rPr>
                        <w:t>Group Name</w:t>
                      </w:r>
                      <w:r w:rsidR="00F96DB0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] and </w:t>
                      </w:r>
                      <w:r w:rsidR="00BD4DD0">
                        <w:rPr>
                          <w:rFonts w:ascii="Arial" w:hAnsi="Arial" w:cs="Arial"/>
                          <w:sz w:val="30"/>
                          <w:szCs w:val="30"/>
                        </w:rPr>
                        <w:t>Western</w:t>
                      </w:r>
                      <w:r w:rsidR="00BD4DD0" w:rsidRPr="006A27C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Pennsylvania</w:t>
                      </w:r>
                      <w:r w:rsidRPr="006A27C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Pr="00CD5486">
                        <w:rPr>
                          <w:rFonts w:ascii="Arial" w:hAnsi="Arial" w:cs="Arial"/>
                          <w:sz w:val="30"/>
                          <w:szCs w:val="30"/>
                        </w:rPr>
                        <w:t>Diaper Bank</w:t>
                      </w:r>
                    </w:p>
                    <w:p w14:paraId="4DEF6834" w14:textId="77777777" w:rsidR="00CD5486" w:rsidRPr="00CD5486" w:rsidRDefault="00CD5486" w:rsidP="00CD5486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747D7618" w14:textId="77777777" w:rsidR="00021C45" w:rsidRPr="00CD5486" w:rsidRDefault="00021C45" w:rsidP="00CD5486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CD5486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Where</w:t>
                      </w:r>
                      <w:r w:rsidRPr="00CD5486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: </w:t>
                      </w:r>
                      <w:r w:rsidR="00CD5486" w:rsidRPr="00CD5486">
                        <w:rPr>
                          <w:rFonts w:ascii="Arial" w:hAnsi="Arial" w:cs="Arial"/>
                          <w:sz w:val="30"/>
                          <w:szCs w:val="30"/>
                        </w:rPr>
                        <w:tab/>
                      </w:r>
                      <w:r w:rsidRPr="00CD5486">
                        <w:rPr>
                          <w:rFonts w:ascii="Arial" w:hAnsi="Arial" w:cs="Arial"/>
                          <w:sz w:val="30"/>
                          <w:szCs w:val="30"/>
                        </w:rPr>
                        <w:t>[</w:t>
                      </w:r>
                      <w:r w:rsidRPr="00CD5486">
                        <w:rPr>
                          <w:rFonts w:ascii="Arial" w:hAnsi="Arial" w:cs="Arial"/>
                          <w:sz w:val="30"/>
                          <w:szCs w:val="30"/>
                          <w:highlight w:val="yellow"/>
                        </w:rPr>
                        <w:t>Drop-off location for diapers</w:t>
                      </w:r>
                      <w:r w:rsidRPr="00CD5486">
                        <w:rPr>
                          <w:rFonts w:ascii="Arial" w:hAnsi="Arial" w:cs="Arial"/>
                          <w:sz w:val="30"/>
                          <w:szCs w:val="30"/>
                        </w:rPr>
                        <w:t>]</w:t>
                      </w:r>
                    </w:p>
                    <w:p w14:paraId="0C286371" w14:textId="79427B38" w:rsidR="00CD5486" w:rsidRPr="00CD5486" w:rsidRDefault="00CD5486" w:rsidP="00CD5486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047BAF1C" w14:textId="77777777" w:rsidR="00021C45" w:rsidRPr="006A27C4" w:rsidRDefault="00021C45" w:rsidP="00CD5486">
                      <w:pPr>
                        <w:spacing w:after="0" w:line="240" w:lineRule="auto"/>
                        <w:ind w:left="1440" w:hanging="144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CD5486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Why</w:t>
                      </w:r>
                      <w:r w:rsidRPr="00CD5486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: </w:t>
                      </w:r>
                      <w:r w:rsidR="00CD5486" w:rsidRPr="00CD5486">
                        <w:rPr>
                          <w:rFonts w:ascii="Arial" w:hAnsi="Arial" w:cs="Arial"/>
                          <w:sz w:val="30"/>
                          <w:szCs w:val="30"/>
                        </w:rPr>
                        <w:tab/>
                      </w:r>
                      <w:r w:rsidRPr="00CD5486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One in three American moms struggles to provide clean diapers for her children.  Food </w:t>
                      </w:r>
                      <w:r w:rsidRPr="006A27C4">
                        <w:rPr>
                          <w:rFonts w:ascii="Arial" w:hAnsi="Arial" w:cs="Arial"/>
                          <w:sz w:val="30"/>
                          <w:szCs w:val="30"/>
                        </w:rPr>
                        <w:t>stamps and WIC don</w:t>
                      </w:r>
                      <w:r w:rsidR="00BD4DD0" w:rsidRPr="006A27C4">
                        <w:rPr>
                          <w:rFonts w:ascii="Arial" w:hAnsi="Arial" w:cs="Arial"/>
                          <w:sz w:val="30"/>
                          <w:szCs w:val="30"/>
                        </w:rPr>
                        <w:t>’t cover diapers and</w:t>
                      </w:r>
                      <w:r w:rsidRPr="006A27C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families </w:t>
                      </w:r>
                      <w:r w:rsidR="00BD4DD0" w:rsidRPr="006A27C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often </w:t>
                      </w:r>
                      <w:r w:rsidRPr="006A27C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are forced to make tough decisions </w:t>
                      </w:r>
                      <w:r w:rsidR="00BD4DD0" w:rsidRPr="006A27C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regarding day care and employment </w:t>
                      </w:r>
                      <w:r w:rsidRPr="006A27C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because they can’t afford diapers.  </w:t>
                      </w:r>
                    </w:p>
                    <w:p w14:paraId="17F97C79" w14:textId="77777777" w:rsidR="00CD5486" w:rsidRPr="006A27C4" w:rsidRDefault="00CD5486" w:rsidP="00CD5486">
                      <w:pPr>
                        <w:spacing w:after="0" w:line="240" w:lineRule="auto"/>
                        <w:ind w:left="1440" w:hanging="144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5928E361" w14:textId="57A51191" w:rsidR="00021C45" w:rsidRPr="00CD5486" w:rsidRDefault="00BD4DD0" w:rsidP="00CD5486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The Western</w:t>
                      </w:r>
                      <w:r w:rsidRPr="00BD4DD0">
                        <w:rPr>
                          <w:rFonts w:ascii="Arial" w:hAnsi="Arial" w:cs="Arial"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 w:rsidRPr="006A27C4">
                        <w:rPr>
                          <w:rFonts w:ascii="Arial" w:hAnsi="Arial" w:cs="Arial"/>
                          <w:sz w:val="30"/>
                          <w:szCs w:val="30"/>
                        </w:rPr>
                        <w:t>Pennsylvania</w:t>
                      </w:r>
                      <w:r w:rsidR="00021C45" w:rsidRPr="006A27C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Diaper Bank partners with local </w:t>
                      </w:r>
                      <w:r w:rsidR="009B0C9B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social service </w:t>
                      </w:r>
                      <w:r w:rsidR="00021C45" w:rsidRPr="006A27C4">
                        <w:rPr>
                          <w:rFonts w:ascii="Arial" w:hAnsi="Arial" w:cs="Arial"/>
                          <w:sz w:val="30"/>
                          <w:szCs w:val="30"/>
                        </w:rPr>
                        <w:t>organizat</w:t>
                      </w:r>
                      <w:r w:rsidRPr="006A27C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ions to distribute diapers free of </w:t>
                      </w:r>
                      <w:r w:rsidR="00021C45" w:rsidRPr="006A27C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charge to families in need.  Diapers collected at our drive will go directly to families in </w:t>
                      </w:r>
                      <w:r w:rsidR="00021C45" w:rsidRPr="00CD5486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our community.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8BC"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7FA842B5" wp14:editId="0B770DA8">
                <wp:simplePos x="0" y="0"/>
                <wp:positionH relativeFrom="margin">
                  <wp:posOffset>314325</wp:posOffset>
                </wp:positionH>
                <wp:positionV relativeFrom="paragraph">
                  <wp:posOffset>1019175</wp:posOffset>
                </wp:positionV>
                <wp:extent cx="550545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44130" w14:textId="77777777" w:rsidR="008608BC" w:rsidRPr="00D33E80" w:rsidRDefault="008608BC" w:rsidP="00D33E8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2E74B5" w:themeColor="accent1" w:themeShade="BF"/>
                                <w:sz w:val="52"/>
                                <w:szCs w:val="52"/>
                              </w:rPr>
                            </w:pPr>
                            <w:r w:rsidRPr="00D33E80">
                              <w:rPr>
                                <w:rFonts w:ascii="Kristen ITC" w:hAnsi="Kristen ITC"/>
                                <w:b/>
                                <w:color w:val="2E74B5" w:themeColor="accent1" w:themeShade="BF"/>
                                <w:sz w:val="52"/>
                                <w:szCs w:val="52"/>
                              </w:rPr>
                              <w:t>Get behind our diaper drive!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842B5" id="_x0000_s1027" type="#_x0000_t202" style="position:absolute;margin-left:24.75pt;margin-top:80.25pt;width:433.5pt;height:110.6pt;z-index:251681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" filled="f" stroked="f">
                <v:textbox style="mso-fit-shape-to-text:t">
                  <w:txbxContent>
                    <w:p w14:paraId="15544130" w14:textId="77777777" w:rsidR="008608BC" w:rsidRPr="00D33E80" w:rsidRDefault="008608BC" w:rsidP="00D33E80">
                      <w:pPr>
                        <w:jc w:val="center"/>
                        <w:rPr>
                          <w:rFonts w:ascii="Kristen ITC" w:hAnsi="Kristen ITC"/>
                          <w:b/>
                          <w:color w:val="2E74B5" w:themeColor="accent1" w:themeShade="BF"/>
                          <w:sz w:val="52"/>
                          <w:szCs w:val="52"/>
                        </w:rPr>
                      </w:pPr>
                      <w:r w:rsidRPr="00D33E80">
                        <w:rPr>
                          <w:rFonts w:ascii="Kristen ITC" w:hAnsi="Kristen ITC"/>
                          <w:b/>
                          <w:color w:val="2E74B5" w:themeColor="accent1" w:themeShade="BF"/>
                          <w:sz w:val="52"/>
                          <w:szCs w:val="52"/>
                        </w:rPr>
                        <w:t>Get behind our diaper drive!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08BC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18534F37" wp14:editId="4F12A98D">
                <wp:simplePos x="0" y="0"/>
                <wp:positionH relativeFrom="column">
                  <wp:posOffset>2019300</wp:posOffset>
                </wp:positionH>
                <wp:positionV relativeFrom="paragraph">
                  <wp:posOffset>-704850</wp:posOffset>
                </wp:positionV>
                <wp:extent cx="1692275" cy="1485900"/>
                <wp:effectExtent l="19050" t="19050" r="2222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DE2E9" w14:textId="77777777" w:rsidR="00AB1F42" w:rsidRDefault="00AB1F42" w:rsidP="00AB1F42">
                            <w:pPr>
                              <w:jc w:val="center"/>
                            </w:pPr>
                            <w:r w:rsidRPr="00AB1F42">
                              <w:rPr>
                                <w:highlight w:val="yellow"/>
                              </w:rPr>
                              <w:t>Your Group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4F37" id="_x0000_s1028" type="#_x0000_t202" style="position:absolute;margin-left:159pt;margin-top:-55.5pt;width:133.25pt;height:117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" strokecolor="black [3213]" strokeweight="2.25pt">
                <v:textbox>
                  <w:txbxContent>
                    <w:p w14:paraId="571DE2E9" w14:textId="77777777" w:rsidR="00AB1F42" w:rsidRDefault="00AB1F42" w:rsidP="00AB1F42">
                      <w:pPr>
                        <w:jc w:val="center"/>
                      </w:pPr>
                      <w:r w:rsidRPr="00AB1F42">
                        <w:rPr>
                          <w:highlight w:val="yellow"/>
                        </w:rPr>
                        <w:t>Your Group Logo</w:t>
                      </w:r>
                    </w:p>
                  </w:txbxContent>
                </v:textbox>
              </v:shape>
            </w:pict>
          </mc:Fallback>
        </mc:AlternateContent>
      </w:r>
      <w:r w:rsidR="006A27C4">
        <w:rPr>
          <w:noProof/>
          <w:color w:val="0000FF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5ABA27AC" wp14:editId="118732E5">
                <wp:simplePos x="0" y="0"/>
                <wp:positionH relativeFrom="column">
                  <wp:posOffset>571500</wp:posOffset>
                </wp:positionH>
                <wp:positionV relativeFrom="paragraph">
                  <wp:posOffset>2371725</wp:posOffset>
                </wp:positionV>
                <wp:extent cx="4724400" cy="1061720"/>
                <wp:effectExtent l="0" t="0" r="19050" b="50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061720"/>
                          <a:chOff x="0" y="0"/>
                          <a:chExt cx="4724400" cy="10617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3238500" y="0"/>
                            <a:ext cx="148590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2450"/>
                            <a:ext cx="466725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C1C01A" w14:textId="77777777" w:rsidR="006A27C4" w:rsidRPr="006A27C4" w:rsidRDefault="006A27C4" w:rsidP="006A27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</w:pPr>
                            </w:p>
                            <w:p w14:paraId="65F37C83" w14:textId="77777777" w:rsidR="006A27C4" w:rsidRPr="006A27C4" w:rsidRDefault="0008333A" w:rsidP="006A27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</w:pPr>
                              <w:hyperlink r:id="rId10" w:history="1">
                                <w:r w:rsidR="00F96DB0" w:rsidRPr="00AE0A5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www.wpadiaperbank.org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A27AC" id="Group 7" o:spid="_x0000_s1029" style="position:absolute;margin-left:45pt;margin-top:186.75pt;width:372pt;height:83.6pt;z-index:251671040" coordsize="47244,10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">
                <v:rect id="Rectangle 5" o:spid="_x0000_s1030" style="position:absolute;left:32385;width:14859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7FxAAAANoAAAAPAAAAZHJzL2Rvd25yZXYueG1sRI9Ba8JA&#10;FITvgv9heUJvdaPQ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Jk2zsXEAAAA2gAAAA8A&#10;AAAAAAAAAAAAAAAABwIAAGRycy9kb3ducmV2LnhtbFBLBQYAAAAAAwADALcAAAD4AgAAAAA=&#10;" fillcolor="white [3212]" strokecolor="white [3212]" strokeweight="1pt"/>
                <v:shape id="_x0000_s1031" type="#_x0000_t202" style="position:absolute;top:5524;width:46672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2AC1C01A" w14:textId="77777777" w:rsidR="006A27C4" w:rsidRPr="006A27C4" w:rsidRDefault="006A27C4" w:rsidP="006A27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2E74B5" w:themeColor="accent1" w:themeShade="BF"/>
                            <w:sz w:val="28"/>
                            <w:szCs w:val="28"/>
                          </w:rPr>
                        </w:pPr>
                      </w:p>
                      <w:p w14:paraId="65F37C83" w14:textId="77777777" w:rsidR="006A27C4" w:rsidRPr="006A27C4" w:rsidRDefault="0008333A" w:rsidP="006A27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2E74B5" w:themeColor="accent1" w:themeShade="BF"/>
                            <w:sz w:val="28"/>
                            <w:szCs w:val="28"/>
                          </w:rPr>
                        </w:pPr>
                        <w:hyperlink r:id="rId11" w:history="1">
                          <w:r w:rsidR="00F96DB0" w:rsidRPr="00AE0A56">
                            <w:rPr>
                              <w:rStyle w:val="Hyperlink"/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www.wpadiaperbank.org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76386B">
        <w:t>...</w:t>
      </w:r>
    </w:p>
    <w:sectPr w:rsidR="0043722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E17CF" w14:textId="77777777" w:rsidR="0008333A" w:rsidRDefault="0008333A" w:rsidP="003521F5">
      <w:pPr>
        <w:spacing w:after="0" w:line="240" w:lineRule="auto"/>
      </w:pPr>
      <w:r>
        <w:separator/>
      </w:r>
    </w:p>
  </w:endnote>
  <w:endnote w:type="continuationSeparator" w:id="0">
    <w:p w14:paraId="2EB81FE3" w14:textId="77777777" w:rsidR="0008333A" w:rsidRDefault="0008333A" w:rsidP="0035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7AB62" w14:textId="694BF6BF" w:rsidR="003521F5" w:rsidRDefault="003521F5">
    <w:pPr>
      <w:pStyle w:val="Footer"/>
    </w:pPr>
    <w:r>
      <w:rPr>
        <w:noProof/>
      </w:rPr>
      <w:drawing>
        <wp:inline distT="0" distB="0" distL="0" distR="0" wp14:anchorId="2245E504" wp14:editId="7FA06460">
          <wp:extent cx="1828800" cy="598363"/>
          <wp:effectExtent l="0" t="0" r="0" b="0"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704" cy="635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392FD" w14:textId="77777777" w:rsidR="0008333A" w:rsidRDefault="0008333A" w:rsidP="003521F5">
      <w:pPr>
        <w:spacing w:after="0" w:line="240" w:lineRule="auto"/>
      </w:pPr>
      <w:r>
        <w:separator/>
      </w:r>
    </w:p>
  </w:footnote>
  <w:footnote w:type="continuationSeparator" w:id="0">
    <w:p w14:paraId="78F2867A" w14:textId="77777777" w:rsidR="0008333A" w:rsidRDefault="0008333A" w:rsidP="00352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C45"/>
    <w:rsid w:val="00021C45"/>
    <w:rsid w:val="0008333A"/>
    <w:rsid w:val="00241404"/>
    <w:rsid w:val="003521F5"/>
    <w:rsid w:val="00437223"/>
    <w:rsid w:val="004A4A07"/>
    <w:rsid w:val="006A27C4"/>
    <w:rsid w:val="0076386B"/>
    <w:rsid w:val="008608BC"/>
    <w:rsid w:val="009B0C9B"/>
    <w:rsid w:val="00AB1F42"/>
    <w:rsid w:val="00AB76DA"/>
    <w:rsid w:val="00B907EC"/>
    <w:rsid w:val="00BD4DD0"/>
    <w:rsid w:val="00BD6888"/>
    <w:rsid w:val="00CD5486"/>
    <w:rsid w:val="00D33E80"/>
    <w:rsid w:val="00E8138B"/>
    <w:rsid w:val="00EC1433"/>
    <w:rsid w:val="00F27B15"/>
    <w:rsid w:val="00F9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677A5"/>
  <w15:docId w15:val="{BF85829C-DCA9-4B9B-9E90-896587BF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7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1F5"/>
  </w:style>
  <w:style w:type="paragraph" w:styleId="Footer">
    <w:name w:val="footer"/>
    <w:basedOn w:val="Normal"/>
    <w:link w:val="FooterChar"/>
    <w:uiPriority w:val="99"/>
    <w:unhideWhenUsed/>
    <w:rsid w:val="0035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xqFQoTCMbA7N3Kg8cCFQk7PgodjMIMmQ&amp;url=http://www.westernpennsylvaniadiaperbank.org/&amp;ei=PXq6VYauF4n2-AGMhbPICQ&amp;bvm=bv.99028883,d.cWw&amp;psig=AFQjCNEctX3CEirC1SGaAerU3jNlFL1erg&amp;ust=14383706927322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padiaperbank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padiaperbank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0165-9950-4BEB-A5D1-B2C6BC11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Allen</dc:creator>
  <cp:lastModifiedBy>Olivia Barclay</cp:lastModifiedBy>
  <cp:revision>2</cp:revision>
  <dcterms:created xsi:type="dcterms:W3CDTF">2020-09-21T03:09:00Z</dcterms:created>
  <dcterms:modified xsi:type="dcterms:W3CDTF">2020-09-21T03:09:00Z</dcterms:modified>
</cp:coreProperties>
</file>